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GoBack"/>
      <w:r w:rsidRPr="005C3F40">
        <w:rPr>
          <w:rFonts w:ascii="Times New Roman" w:eastAsia="Calibri" w:hAnsi="Times New Roman" w:cs="Times New Roman"/>
          <w:sz w:val="30"/>
          <w:szCs w:val="30"/>
          <w:lang w:eastAsia="en-US"/>
        </w:rPr>
        <w:t>Оказание</w:t>
      </w:r>
    </w:p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C3F40">
        <w:rPr>
          <w:rFonts w:ascii="Times New Roman" w:eastAsia="Calibri" w:hAnsi="Times New Roman" w:cs="Times New Roman"/>
          <w:sz w:val="30"/>
          <w:szCs w:val="30"/>
          <w:lang w:eastAsia="en-US"/>
        </w:rPr>
        <w:t>дополнительных платных образовательных услуг</w:t>
      </w:r>
      <w:bookmarkEnd w:id="0"/>
    </w:p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C3F40">
        <w:rPr>
          <w:rFonts w:ascii="Times New Roman" w:eastAsia="Calibri" w:hAnsi="Times New Roman" w:cs="Times New Roman"/>
          <w:sz w:val="30"/>
          <w:szCs w:val="30"/>
          <w:lang w:eastAsia="en-US"/>
        </w:rPr>
        <w:t>в Государственном учреждении образования</w:t>
      </w:r>
    </w:p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C3F40">
        <w:rPr>
          <w:rFonts w:ascii="Times New Roman" w:eastAsia="Calibri" w:hAnsi="Times New Roman" w:cs="Times New Roman"/>
          <w:sz w:val="30"/>
          <w:szCs w:val="30"/>
          <w:lang w:eastAsia="en-US"/>
        </w:rPr>
        <w:t>«Козенская средняя школа Мозырского района»</w:t>
      </w:r>
    </w:p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C3F40">
        <w:rPr>
          <w:rFonts w:ascii="Times New Roman" w:eastAsia="Calibri" w:hAnsi="Times New Roman" w:cs="Times New Roman"/>
          <w:sz w:val="30"/>
          <w:szCs w:val="30"/>
          <w:lang w:eastAsia="en-US"/>
        </w:rPr>
        <w:t>в 2024/2025 учебном году</w:t>
      </w:r>
    </w:p>
    <w:p w:rsidR="005C3F40" w:rsidRPr="005C3F40" w:rsidRDefault="005C3F40" w:rsidP="005C3F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843"/>
      </w:tblGrid>
      <w:tr w:rsidR="005C3F40" w:rsidRPr="005C3F40" w:rsidTr="005C3F40">
        <w:trPr>
          <w:trHeight w:val="1038"/>
        </w:trPr>
        <w:tc>
          <w:tcPr>
            <w:tcW w:w="817" w:type="dxa"/>
            <w:vAlign w:val="center"/>
          </w:tcPr>
          <w:p w:rsidR="005C3F40" w:rsidRPr="005C3F40" w:rsidRDefault="005C3F40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387" w:type="dxa"/>
            <w:vAlign w:val="center"/>
          </w:tcPr>
          <w:p w:rsidR="005C3F40" w:rsidRPr="005C3F40" w:rsidRDefault="005C3F40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Название дополнительной платной образовательной услуги</w:t>
            </w:r>
          </w:p>
        </w:tc>
        <w:tc>
          <w:tcPr>
            <w:tcW w:w="1842" w:type="dxa"/>
            <w:vAlign w:val="center"/>
          </w:tcPr>
          <w:p w:rsidR="005C3F40" w:rsidRPr="005C3F40" w:rsidRDefault="009F4952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F4952">
              <w:rPr>
                <w:rFonts w:ascii="Times New Roman" w:eastAsia="Times New Roman" w:hAnsi="Times New Roman" w:cs="Times New Roman"/>
                <w:sz w:val="30"/>
                <w:szCs w:val="30"/>
              </w:rPr>
              <w:t>Ед</w:t>
            </w:r>
            <w:proofErr w:type="gramStart"/>
            <w:r w:rsidRPr="009F4952">
              <w:rPr>
                <w:rFonts w:ascii="Times New Roman" w:eastAsia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9F4952">
              <w:rPr>
                <w:rFonts w:ascii="Times New Roman" w:eastAsia="Times New Roman" w:hAnsi="Times New Roman" w:cs="Times New Roman"/>
                <w:sz w:val="30"/>
                <w:szCs w:val="30"/>
              </w:rPr>
              <w:t>зм</w:t>
            </w:r>
            <w:proofErr w:type="spellEnd"/>
            <w:r w:rsidRPr="009F4952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43" w:type="dxa"/>
            <w:vAlign w:val="center"/>
          </w:tcPr>
          <w:p w:rsidR="005C3F40" w:rsidRPr="005C3F40" w:rsidRDefault="005C3F40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«В мире чисел»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9,7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9,7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tabs>
                <w:tab w:val="left" w:pos="870"/>
                <w:tab w:val="center" w:pos="2656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ab/>
              <w:t>Изучаем грамматику 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9,7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«В мире чисел»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11,97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11,97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11,97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«В мире чисел»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«В мире чисел»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15,27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12,93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«Изучаем грамматику 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14,00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10,67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10,67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10,67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15,48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15,48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15,48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10,88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10,88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10,88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8,46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8,46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8,46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10,14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13,49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14,45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14,45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8,36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8,36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8,36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7,02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7,02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</w:t>
            </w:r>
            <w:proofErr w:type="gramStart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Юный</w:t>
            </w:r>
            <w:proofErr w:type="gramEnd"/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 лингвист-2»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7,02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Дополнительная платная </w:t>
            </w: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образовательная услуга «Юный 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8,82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лингвист»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12,85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«Юный лингвист»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14,48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22,14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22,14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18,86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18,65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14,15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11,69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18,16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19,97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«Математик-3»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16,66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15,00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19,97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15,38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«Математик-3»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13,86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12,85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12,15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«Химик-1»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15,07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Дополнительная платная </w:t>
            </w: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образовательная услуга «Химик-2»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15,07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«Химик-3»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15,07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«Химик-4»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15,07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«Математик»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13,98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«Лингвист»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14,48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Дополнительная платная образовательная услуга «Языковед»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12,56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Подготовка к обучению на 1 ступени общего среднего образования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35,68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Подготовка к обучению на 1 ступени общего среднего образования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35,68</w:t>
            </w:r>
          </w:p>
        </w:tc>
      </w:tr>
      <w:tr w:rsidR="00FD6875" w:rsidRPr="005C3F40" w:rsidTr="00C92F3C">
        <w:tc>
          <w:tcPr>
            <w:tcW w:w="817" w:type="dxa"/>
          </w:tcPr>
          <w:p w:rsidR="00FD6875" w:rsidRPr="005C3F40" w:rsidRDefault="00FD6875" w:rsidP="005C3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Подготовка к обучению на 1 ступени общего среднего образования</w:t>
            </w:r>
          </w:p>
        </w:tc>
        <w:tc>
          <w:tcPr>
            <w:tcW w:w="1842" w:type="dxa"/>
          </w:tcPr>
          <w:p w:rsidR="00FD6875" w:rsidRPr="005C3F40" w:rsidRDefault="00FD6875" w:rsidP="005C3F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1 чел/ 4 час</w:t>
            </w:r>
          </w:p>
        </w:tc>
        <w:tc>
          <w:tcPr>
            <w:tcW w:w="1843" w:type="dxa"/>
          </w:tcPr>
          <w:p w:rsidR="00FD6875" w:rsidRPr="005C3F40" w:rsidRDefault="00FD6875" w:rsidP="005C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3F40">
              <w:rPr>
                <w:rFonts w:ascii="Times New Roman" w:hAnsi="Times New Roman" w:cs="Times New Roman"/>
                <w:sz w:val="30"/>
                <w:szCs w:val="30"/>
              </w:rPr>
              <w:t>28,5</w:t>
            </w:r>
          </w:p>
        </w:tc>
      </w:tr>
    </w:tbl>
    <w:p w:rsidR="00FD6875" w:rsidRDefault="00FD6875" w:rsidP="006763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63F5" w:rsidRDefault="006763F5" w:rsidP="006763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63F5" w:rsidRPr="006763F5" w:rsidRDefault="006763F5" w:rsidP="006763F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>
        <w:rPr>
          <w:rFonts w:ascii="Times New Roman" w:hAnsi="Times New Roman" w:cs="Times New Roman"/>
          <w:sz w:val="30"/>
          <w:szCs w:val="30"/>
        </w:rPr>
        <w:tab/>
        <w:t>С.В.Шелковникова</w:t>
      </w:r>
    </w:p>
    <w:sectPr w:rsidR="006763F5" w:rsidRPr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58BD"/>
    <w:multiLevelType w:val="hybridMultilevel"/>
    <w:tmpl w:val="247C1A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5"/>
    <w:rsid w:val="005C3F40"/>
    <w:rsid w:val="006763F5"/>
    <w:rsid w:val="009F4952"/>
    <w:rsid w:val="00E873AE"/>
    <w:rsid w:val="00EA2443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2025-03-19T11:12:00Z</dcterms:created>
  <dcterms:modified xsi:type="dcterms:W3CDTF">2025-03-19T11:12:00Z</dcterms:modified>
</cp:coreProperties>
</file>